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868"/>
        <w:gridCol w:w="866"/>
        <w:gridCol w:w="858"/>
        <w:gridCol w:w="858"/>
        <w:gridCol w:w="5310"/>
      </w:tblGrid>
      <w:tr w:rsidR="001D0381" w:rsidRPr="001D0381" w:rsidTr="001D0381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Unclaimed Property Statistics</w:t>
            </w:r>
          </w:p>
        </w:tc>
      </w:tr>
      <w:tr w:rsidR="001D0381" w:rsidRPr="001D0381" w:rsidTr="001D0381">
        <w:trPr>
          <w:trHeight w:val="16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D0381" w:rsidRPr="001D0381" w:rsidTr="001D038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2016</w:t>
            </w:r>
          </w:p>
        </w:tc>
      </w:tr>
      <w:tr w:rsidR="00D33AB6" w:rsidRPr="001D0381" w:rsidTr="001D0381">
        <w:trPr>
          <w:trHeight w:val="31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B6" w:rsidRPr="001D0381" w:rsidRDefault="00D33AB6" w:rsidP="00D33A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Amount Returned: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B6" w:rsidRPr="00A17D7D" w:rsidRDefault="00D33AB6" w:rsidP="00D33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465.36</w:t>
            </w:r>
          </w:p>
        </w:tc>
      </w:tr>
      <w:tr w:rsidR="00D33AB6" w:rsidRPr="001D0381" w:rsidTr="001D0381">
        <w:trPr>
          <w:trHeight w:val="31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B6" w:rsidRPr="001D0381" w:rsidRDefault="00D33AB6" w:rsidP="00D33A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Claims Completed: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AB6" w:rsidRPr="008B13DF" w:rsidRDefault="00D33AB6" w:rsidP="00D33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20,945</w:t>
            </w:r>
          </w:p>
        </w:tc>
      </w:tr>
      <w:tr w:rsidR="001D0381" w:rsidRPr="001D0381" w:rsidTr="001D0381">
        <w:trPr>
          <w:trHeight w:val="18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D0381" w:rsidRPr="001D0381" w:rsidTr="001D0381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2017</w:t>
            </w:r>
          </w:p>
        </w:tc>
      </w:tr>
      <w:tr w:rsidR="001D0381" w:rsidRPr="001D0381" w:rsidTr="001D0381">
        <w:trPr>
          <w:trHeight w:val="31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Amount Returned: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2514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2514B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5,926,466.61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381" w:rsidRPr="001D0381" w:rsidTr="001D0381">
        <w:trPr>
          <w:trHeight w:val="31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Claims Completed: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2514B5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4,677</w:t>
            </w:r>
          </w:p>
        </w:tc>
      </w:tr>
      <w:tr w:rsidR="001D0381" w:rsidRPr="001D0381" w:rsidTr="001D0381">
        <w:trPr>
          <w:trHeight w:val="73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1D0381" w:rsidP="002514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2514B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69,953.63</w:t>
            </w:r>
          </w:p>
        </w:tc>
      </w:tr>
      <w:tr w:rsidR="001D0381" w:rsidRPr="001D0381" w:rsidTr="001D0381">
        <w:trPr>
          <w:trHeight w:val="720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2514B5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1D0381" w:rsidRPr="001D0381" w:rsidTr="001D0381">
        <w:trPr>
          <w:trHeight w:val="73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2514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2514B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14,019.31</w:t>
            </w:r>
          </w:p>
        </w:tc>
      </w:tr>
      <w:tr w:rsidR="001D0381" w:rsidRPr="001D0381" w:rsidTr="001D0381">
        <w:trPr>
          <w:trHeight w:val="720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2514B5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D0381" w:rsidRPr="001D0381" w:rsidTr="001D0381">
        <w:trPr>
          <w:trHeight w:val="735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1D0381" w:rsidP="002514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2514B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100,502.43</w:t>
            </w:r>
          </w:p>
        </w:tc>
      </w:tr>
      <w:tr w:rsidR="001D0381" w:rsidRPr="001D0381" w:rsidTr="001D0381">
        <w:trPr>
          <w:trHeight w:val="720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2514B5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1D0381" w:rsidRPr="001D0381" w:rsidTr="001D0381">
        <w:trPr>
          <w:trHeight w:val="960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2514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2514B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38,026.49</w:t>
            </w:r>
          </w:p>
        </w:tc>
      </w:tr>
      <w:tr w:rsidR="001D0381" w:rsidRPr="001D0381" w:rsidTr="001D0381">
        <w:trPr>
          <w:trHeight w:val="960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2514B5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1D0381" w:rsidRPr="001D0381" w:rsidTr="001D0381">
        <w:trPr>
          <w:trHeight w:val="18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D0381" w:rsidRPr="001D0381" w:rsidTr="001D0381">
        <w:trPr>
          <w:trHeight w:val="315"/>
        </w:trPr>
        <w:tc>
          <w:tcPr>
            <w:tcW w:w="3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Dollar Amount Returned since January 2016: 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2514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2514B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31,134,931.97</w:t>
            </w:r>
            <w:r w:rsidRPr="001D038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381" w:rsidRPr="001D0381" w:rsidTr="001D0381">
        <w:trPr>
          <w:trHeight w:val="509"/>
        </w:trPr>
        <w:tc>
          <w:tcPr>
            <w:tcW w:w="34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D0381" w:rsidRPr="001D0381" w:rsidTr="001D0381">
        <w:trPr>
          <w:trHeight w:val="315"/>
        </w:trPr>
        <w:tc>
          <w:tcPr>
            <w:tcW w:w="3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Number of Claims Completed since January 2016: </w:t>
            </w:r>
          </w:p>
        </w:tc>
        <w:tc>
          <w:tcPr>
            <w:tcW w:w="5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2514B5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25,622</w:t>
            </w:r>
          </w:p>
        </w:tc>
      </w:tr>
      <w:tr w:rsidR="001D0381" w:rsidRPr="001D0381" w:rsidTr="001D0381">
        <w:trPr>
          <w:trHeight w:val="509"/>
        </w:trPr>
        <w:tc>
          <w:tcPr>
            <w:tcW w:w="34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1D0381" w:rsidRDefault="001D0381"/>
    <w:p w:rsidR="001D0381" w:rsidRDefault="001D0381"/>
    <w:tbl>
      <w:tblPr>
        <w:tblW w:w="9404" w:type="dxa"/>
        <w:tblInd w:w="93" w:type="dxa"/>
        <w:tblLook w:val="04A0" w:firstRow="1" w:lastRow="0" w:firstColumn="1" w:lastColumn="0" w:noHBand="0" w:noVBand="1"/>
      </w:tblPr>
      <w:tblGrid>
        <w:gridCol w:w="1283"/>
        <w:gridCol w:w="1711"/>
        <w:gridCol w:w="1692"/>
        <w:gridCol w:w="222"/>
        <w:gridCol w:w="1267"/>
        <w:gridCol w:w="1466"/>
        <w:gridCol w:w="1763"/>
      </w:tblGrid>
      <w:tr w:rsidR="001D0381" w:rsidRPr="001D0381" w:rsidTr="00565C45">
        <w:trPr>
          <w:trHeight w:val="315"/>
        </w:trPr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565C45" w:rsidP="0056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Pr="00565C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0381" w:rsidRPr="001D03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Quarter Unclaimed Property Returns</w:t>
            </w:r>
          </w:p>
        </w:tc>
      </w:tr>
      <w:tr w:rsidR="001D0381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DC7379">
        <w:trPr>
          <w:trHeight w:val="300"/>
        </w:trPr>
        <w:tc>
          <w:tcPr>
            <w:tcW w:w="12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Charities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Claims</w:t>
            </w:r>
          </w:p>
        </w:tc>
      </w:tr>
      <w:tr w:rsidR="001D0381" w:rsidRPr="001D0381" w:rsidTr="00DC7379">
        <w:trPr>
          <w:trHeight w:val="570"/>
        </w:trPr>
        <w:tc>
          <w:tcPr>
            <w:tcW w:w="1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 Completed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 Paid Out</w:t>
            </w: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1,047.03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1,330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$1,530,358.75</w:t>
            </w: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69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52,701.65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1,599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$2,267,088.29</w:t>
            </w: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46,753.75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1,748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$2,123,019.57</w:t>
            </w: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C7379" w:rsidRPr="00DC7379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7379">
              <w:rPr>
                <w:rFonts w:ascii="Cambria" w:eastAsia="Times New Roman" w:hAnsi="Cambria" w:cs="Times New Roman"/>
                <w:b/>
                <w:color w:val="000000"/>
              </w:rPr>
              <w:t>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C7379" w:rsidRPr="00DC7379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7379"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100,502.43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7379" w:rsidRPr="00DC7379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C7379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C7379" w:rsidRPr="00DC7379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7379">
              <w:rPr>
                <w:rFonts w:ascii="Cambria" w:eastAsia="Times New Roman" w:hAnsi="Cambria" w:cs="Times New Roman"/>
                <w:b/>
                <w:color w:val="000000"/>
              </w:rPr>
              <w:t>4,677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C7379" w:rsidRPr="00DC7379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7379"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5,920,466.61</w:t>
            </w:r>
          </w:p>
        </w:tc>
      </w:tr>
      <w:tr w:rsidR="001D0381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DC7379">
        <w:trPr>
          <w:trHeight w:val="585"/>
        </w:trPr>
        <w:tc>
          <w:tcPr>
            <w:tcW w:w="12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City Government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DC7379">
        <w:trPr>
          <w:trHeight w:val="300"/>
        </w:trPr>
        <w:tc>
          <w:tcPr>
            <w:tcW w:w="1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69,953.63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C7379" w:rsidRPr="00DC7379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105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C7379" w:rsidRPr="00DC7379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7379">
              <w:rPr>
                <w:rFonts w:ascii="Cambria" w:eastAsia="Times New Roman" w:hAnsi="Cambria" w:cs="Times New Roman"/>
                <w:b/>
                <w:color w:val="000000"/>
              </w:rPr>
              <w:t>$69,953.63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DC7379">
        <w:trPr>
          <w:trHeight w:val="600"/>
        </w:trPr>
        <w:tc>
          <w:tcPr>
            <w:tcW w:w="12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County Government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DC7379">
        <w:trPr>
          <w:trHeight w:val="300"/>
        </w:trPr>
        <w:tc>
          <w:tcPr>
            <w:tcW w:w="1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165.00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13,854.31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C7379" w:rsidRPr="00DC7379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C7379" w:rsidRPr="00DC7379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7379"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14,019.31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DC7379">
        <w:trPr>
          <w:trHeight w:val="300"/>
        </w:trPr>
        <w:tc>
          <w:tcPr>
            <w:tcW w:w="12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Schools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1D0381" w:rsidRPr="001D0381" w:rsidTr="00DC7379">
        <w:trPr>
          <w:trHeight w:val="300"/>
        </w:trPr>
        <w:tc>
          <w:tcPr>
            <w:tcW w:w="1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81" w:rsidRPr="001D0381" w:rsidRDefault="001D0381" w:rsidP="001D03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14,570.35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23,456.14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C7379" w:rsidRPr="001D0381" w:rsidTr="00DC7379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D0381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C7379" w:rsidRPr="00DC7379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69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C7379" w:rsidRPr="00DC7379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7379"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38,026.49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379" w:rsidRPr="001D0381" w:rsidRDefault="00DC7379" w:rsidP="00DC73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FC6C53" w:rsidRDefault="00FC6C53"/>
    <w:sectPr w:rsidR="00FC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81"/>
    <w:rsid w:val="001D0381"/>
    <w:rsid w:val="002514B5"/>
    <w:rsid w:val="00565C45"/>
    <w:rsid w:val="006851A0"/>
    <w:rsid w:val="00D33AB6"/>
    <w:rsid w:val="00DC7379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20B5"/>
  <w15:docId w15:val="{EAA9A1FA-6D30-46F2-A9F8-F73B934F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C88B2EDCD14C811133BDCCEA1CCD" ma:contentTypeVersion="1" ma:contentTypeDescription="Create a new document." ma:contentTypeScope="" ma:versionID="2e0b2a0085d70302581ff7887904c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58AE9-D611-40FB-9607-D50EA40495D8}"/>
</file>

<file path=customXml/itemProps2.xml><?xml version="1.0" encoding="utf-8"?>
<ds:datastoreItem xmlns:ds="http://schemas.openxmlformats.org/officeDocument/2006/customXml" ds:itemID="{44F874FE-509C-42A3-A846-2138C8BD0BAE}"/>
</file>

<file path=customXml/itemProps3.xml><?xml version="1.0" encoding="utf-8"?>
<ds:datastoreItem xmlns:ds="http://schemas.openxmlformats.org/officeDocument/2006/customXml" ds:itemID="{8240961F-2E86-4518-ACCE-3BF734A94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Heavrin, Samara (Treasury)</dc:creator>
  <cp:lastModifiedBy>Heavrin, Samara (Treasury)</cp:lastModifiedBy>
  <cp:revision>6</cp:revision>
  <cp:lastPrinted>2019-01-03T22:28:00Z</cp:lastPrinted>
  <dcterms:created xsi:type="dcterms:W3CDTF">2019-01-03T22:27:00Z</dcterms:created>
  <dcterms:modified xsi:type="dcterms:W3CDTF">2019-01-04T00:13:00Z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0x01010036A2C88B2EDCD14C811133BDCCEA1CCD</vt:lpwstr>
  </property>
</Properties>
</file>